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t>https://aileokulu.meb.gov.tr/index.php/afis-ve-tanitim-materyalleri/</w:t>
      </w:r>
      <w:bookmarkStart w:id="0" w:name="_GoBack"/>
      <w:bookmarkEnd w:id="0"/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a2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4020304"/>
    <w:charset w:val="a2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tr-T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</Words>
  <Pages>1</Pages>
  <Characters>68</Characters>
  <Application>WPS Office</Application>
  <DocSecurity>0</DocSecurity>
  <Paragraphs>1</Paragraphs>
  <ScaleCrop>false</ScaleCrop>
  <LinksUpToDate>false</LinksUpToDate>
  <CharactersWithSpaces>68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2025-03-19T12:02:00Z</dcterms:created>
  <dc:creator>Mine ARSLAN</dc:creator>
  <lastModifiedBy>M2010J19SG</lastModifiedBy>
  <dcterms:modified xsi:type="dcterms:W3CDTF">2025-03-27T07:37:53Z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c997669f76964dfda82130b57cdb3a47</vt:lpwstr>
  </property>
</Properties>
</file>